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11" w:rsidRPr="008928F8" w:rsidRDefault="00F91903" w:rsidP="002E216A">
      <w:pPr>
        <w:jc w:val="center"/>
        <w:rPr>
          <w:b/>
          <w:sz w:val="24"/>
          <w:szCs w:val="24"/>
          <w:u w:val="single"/>
        </w:rPr>
      </w:pPr>
      <w:r w:rsidRPr="008928F8">
        <w:rPr>
          <w:b/>
          <w:sz w:val="24"/>
          <w:szCs w:val="24"/>
          <w:u w:val="single"/>
        </w:rPr>
        <w:t xml:space="preserve">Funeral </w:t>
      </w:r>
      <w:proofErr w:type="gramStart"/>
      <w:r w:rsidRPr="008928F8">
        <w:rPr>
          <w:b/>
          <w:sz w:val="24"/>
          <w:szCs w:val="24"/>
          <w:u w:val="single"/>
        </w:rPr>
        <w:t>Policy  -</w:t>
      </w:r>
      <w:proofErr w:type="gramEnd"/>
      <w:r w:rsidRPr="008928F8">
        <w:rPr>
          <w:b/>
          <w:sz w:val="24"/>
          <w:szCs w:val="24"/>
          <w:u w:val="single"/>
        </w:rPr>
        <w:t xml:space="preserve"> Technology and power point presentation</w:t>
      </w:r>
    </w:p>
    <w:p w:rsidR="002A20B3" w:rsidRPr="008928F8" w:rsidRDefault="00F91903" w:rsidP="002A20B3">
      <w:pPr>
        <w:rPr>
          <w:sz w:val="24"/>
          <w:szCs w:val="24"/>
        </w:rPr>
      </w:pPr>
      <w:r w:rsidRPr="008928F8">
        <w:rPr>
          <w:sz w:val="24"/>
          <w:szCs w:val="24"/>
        </w:rPr>
        <w:t xml:space="preserve">Picture </w:t>
      </w:r>
      <w:r w:rsidR="002A20B3" w:rsidRPr="008928F8">
        <w:rPr>
          <w:sz w:val="24"/>
          <w:szCs w:val="24"/>
        </w:rPr>
        <w:t>T</w:t>
      </w:r>
      <w:r w:rsidRPr="008928F8">
        <w:rPr>
          <w:sz w:val="24"/>
          <w:szCs w:val="24"/>
        </w:rPr>
        <w:t>ributes</w:t>
      </w:r>
      <w:r w:rsidR="00C41B3A" w:rsidRPr="008928F8">
        <w:rPr>
          <w:sz w:val="24"/>
          <w:szCs w:val="24"/>
        </w:rPr>
        <w:t xml:space="preserve">/Power </w:t>
      </w:r>
      <w:r w:rsidR="002A20B3" w:rsidRPr="008928F8">
        <w:rPr>
          <w:sz w:val="24"/>
          <w:szCs w:val="24"/>
        </w:rPr>
        <w:t>P</w:t>
      </w:r>
      <w:r w:rsidR="00C41B3A" w:rsidRPr="008928F8">
        <w:rPr>
          <w:sz w:val="24"/>
          <w:szCs w:val="24"/>
        </w:rPr>
        <w:t xml:space="preserve">oint </w:t>
      </w:r>
      <w:r w:rsidR="002A20B3" w:rsidRPr="008928F8">
        <w:rPr>
          <w:sz w:val="24"/>
          <w:szCs w:val="24"/>
        </w:rPr>
        <w:t>P</w:t>
      </w:r>
      <w:r w:rsidR="00C41B3A" w:rsidRPr="008928F8">
        <w:rPr>
          <w:sz w:val="24"/>
          <w:szCs w:val="24"/>
        </w:rPr>
        <w:t>resentations</w:t>
      </w:r>
      <w:r w:rsidRPr="008928F8">
        <w:rPr>
          <w:sz w:val="24"/>
          <w:szCs w:val="24"/>
        </w:rPr>
        <w:t xml:space="preserve"> </w:t>
      </w:r>
      <w:r w:rsidR="00C41B3A" w:rsidRPr="008928F8">
        <w:rPr>
          <w:sz w:val="24"/>
          <w:szCs w:val="24"/>
        </w:rPr>
        <w:t>may be used for funera</w:t>
      </w:r>
      <w:r w:rsidR="007E2BEA" w:rsidRPr="008928F8">
        <w:rPr>
          <w:sz w:val="24"/>
          <w:szCs w:val="24"/>
        </w:rPr>
        <w:t>ls at Westminster United Church.  H</w:t>
      </w:r>
      <w:r w:rsidR="00C41B3A" w:rsidRPr="008928F8">
        <w:rPr>
          <w:sz w:val="24"/>
          <w:szCs w:val="24"/>
        </w:rPr>
        <w:t>owever</w:t>
      </w:r>
      <w:r w:rsidR="007E2BEA" w:rsidRPr="008928F8">
        <w:rPr>
          <w:sz w:val="24"/>
          <w:szCs w:val="24"/>
        </w:rPr>
        <w:t>,</w:t>
      </w:r>
      <w:r w:rsidR="00C41B3A" w:rsidRPr="008928F8">
        <w:rPr>
          <w:sz w:val="24"/>
          <w:szCs w:val="24"/>
        </w:rPr>
        <w:t xml:space="preserve"> using technology at a time such as this can put undue stress on a grieving family. For this reason, it is always wise to seriously consider the time, energy and expertise you have at your disposal to create </w:t>
      </w:r>
      <w:r w:rsidR="002A20B3" w:rsidRPr="008928F8">
        <w:rPr>
          <w:sz w:val="24"/>
          <w:szCs w:val="24"/>
        </w:rPr>
        <w:t xml:space="preserve">and present such a tribute. Not having a picture presentation </w:t>
      </w:r>
      <w:r w:rsidR="000D160C" w:rsidRPr="008928F8">
        <w:rPr>
          <w:sz w:val="24"/>
          <w:szCs w:val="24"/>
        </w:rPr>
        <w:t xml:space="preserve">at </w:t>
      </w:r>
      <w:r w:rsidR="002A20B3" w:rsidRPr="008928F8">
        <w:rPr>
          <w:sz w:val="24"/>
          <w:szCs w:val="24"/>
        </w:rPr>
        <w:t>the service is in no way a reflection of the importan</w:t>
      </w:r>
      <w:r w:rsidR="007E2BEA" w:rsidRPr="008928F8">
        <w:rPr>
          <w:sz w:val="24"/>
          <w:szCs w:val="24"/>
        </w:rPr>
        <w:t>ce of your loved one in your lif</w:t>
      </w:r>
      <w:r w:rsidR="002A20B3" w:rsidRPr="008928F8">
        <w:rPr>
          <w:sz w:val="24"/>
          <w:szCs w:val="24"/>
        </w:rPr>
        <w:t xml:space="preserve">e, so please consider carefully whether this is something you want to provide for the day of the funeral. </w:t>
      </w:r>
    </w:p>
    <w:p w:rsidR="00803B19" w:rsidRPr="008928F8" w:rsidRDefault="002A20B3" w:rsidP="002A20B3">
      <w:pPr>
        <w:rPr>
          <w:sz w:val="24"/>
          <w:szCs w:val="24"/>
        </w:rPr>
      </w:pPr>
      <w:r w:rsidRPr="008928F8">
        <w:rPr>
          <w:sz w:val="24"/>
          <w:szCs w:val="24"/>
        </w:rPr>
        <w:t>If you do decide to proceed with a Picture Tribu</w:t>
      </w:r>
      <w:r w:rsidR="00A46B5C" w:rsidRPr="008928F8">
        <w:rPr>
          <w:sz w:val="24"/>
          <w:szCs w:val="24"/>
        </w:rPr>
        <w:t>t</w:t>
      </w:r>
      <w:r w:rsidRPr="008928F8">
        <w:rPr>
          <w:sz w:val="24"/>
          <w:szCs w:val="24"/>
        </w:rPr>
        <w:t>e/Power Point Presentation</w:t>
      </w:r>
      <w:r w:rsidR="00803B19" w:rsidRPr="008928F8">
        <w:rPr>
          <w:sz w:val="24"/>
          <w:szCs w:val="24"/>
        </w:rPr>
        <w:t xml:space="preserve"> the cost(s) will be as follows:</w:t>
      </w:r>
    </w:p>
    <w:p w:rsidR="00803B19" w:rsidRPr="008928F8" w:rsidRDefault="00803B19" w:rsidP="00803B19">
      <w:pPr>
        <w:spacing w:after="0" w:line="240" w:lineRule="auto"/>
        <w:rPr>
          <w:b/>
          <w:sz w:val="24"/>
          <w:szCs w:val="24"/>
        </w:rPr>
      </w:pPr>
      <w:r w:rsidRPr="008928F8">
        <w:rPr>
          <w:b/>
          <w:sz w:val="24"/>
          <w:szCs w:val="24"/>
        </w:rPr>
        <w:t>Audio/Video Presentation: $50.00 Access Surcharge</w:t>
      </w:r>
    </w:p>
    <w:p w:rsidR="00803B19" w:rsidRPr="008928F8" w:rsidRDefault="00803B19" w:rsidP="00803B19">
      <w:pPr>
        <w:spacing w:after="0" w:line="240" w:lineRule="auto"/>
        <w:rPr>
          <w:b/>
          <w:sz w:val="24"/>
          <w:szCs w:val="24"/>
        </w:rPr>
      </w:pPr>
      <w:r w:rsidRPr="008928F8">
        <w:rPr>
          <w:b/>
          <w:sz w:val="24"/>
          <w:szCs w:val="24"/>
        </w:rPr>
        <w:t>PLUS $50.00 per hour for any additional technical support/assistance required</w:t>
      </w:r>
    </w:p>
    <w:p w:rsidR="00803B19" w:rsidRPr="008928F8" w:rsidRDefault="00803B19" w:rsidP="00803B19">
      <w:pPr>
        <w:spacing w:after="0" w:line="240" w:lineRule="auto"/>
        <w:rPr>
          <w:sz w:val="24"/>
          <w:szCs w:val="24"/>
        </w:rPr>
      </w:pPr>
    </w:p>
    <w:p w:rsidR="000B5FAB" w:rsidRPr="008928F8" w:rsidRDefault="009B7B0E" w:rsidP="000B5F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28F8">
        <w:rPr>
          <w:sz w:val="24"/>
          <w:szCs w:val="24"/>
        </w:rPr>
        <w:t xml:space="preserve">Presentations will be permitted to run </w:t>
      </w:r>
      <w:r w:rsidR="00803B19" w:rsidRPr="008928F8">
        <w:rPr>
          <w:b/>
          <w:sz w:val="24"/>
          <w:szCs w:val="24"/>
          <w:u w:val="single"/>
        </w:rPr>
        <w:t>only</w:t>
      </w:r>
      <w:r w:rsidR="00803B19" w:rsidRPr="008928F8">
        <w:rPr>
          <w:sz w:val="24"/>
          <w:szCs w:val="24"/>
          <w:u w:val="single"/>
        </w:rPr>
        <w:t xml:space="preserve"> </w:t>
      </w:r>
      <w:r w:rsidRPr="008928F8">
        <w:rPr>
          <w:b/>
          <w:sz w:val="24"/>
          <w:szCs w:val="24"/>
          <w:u w:val="single"/>
        </w:rPr>
        <w:t>before</w:t>
      </w:r>
      <w:r w:rsidR="0071642E" w:rsidRPr="008928F8">
        <w:rPr>
          <w:b/>
          <w:sz w:val="24"/>
          <w:szCs w:val="24"/>
          <w:u w:val="single"/>
        </w:rPr>
        <w:t xml:space="preserve"> and/or after </w:t>
      </w:r>
      <w:r w:rsidR="00C520C6">
        <w:rPr>
          <w:b/>
          <w:sz w:val="24"/>
          <w:szCs w:val="24"/>
          <w:u w:val="single"/>
        </w:rPr>
        <w:t xml:space="preserve">the service </w:t>
      </w:r>
      <w:r w:rsidRPr="008928F8">
        <w:rPr>
          <w:b/>
          <w:sz w:val="24"/>
          <w:szCs w:val="24"/>
          <w:u w:val="single"/>
        </w:rPr>
        <w:t>and</w:t>
      </w:r>
      <w:r w:rsidR="0071642E" w:rsidRPr="008928F8">
        <w:rPr>
          <w:b/>
          <w:sz w:val="24"/>
          <w:szCs w:val="24"/>
          <w:u w:val="single"/>
        </w:rPr>
        <w:t>/or</w:t>
      </w:r>
      <w:r w:rsidRPr="008928F8">
        <w:rPr>
          <w:b/>
          <w:sz w:val="24"/>
          <w:szCs w:val="24"/>
          <w:u w:val="single"/>
        </w:rPr>
        <w:t xml:space="preserve"> during the lunch</w:t>
      </w:r>
      <w:r w:rsidR="00352794" w:rsidRPr="008928F8">
        <w:rPr>
          <w:b/>
          <w:sz w:val="24"/>
          <w:szCs w:val="24"/>
          <w:u w:val="single"/>
        </w:rPr>
        <w:t>.</w:t>
      </w:r>
      <w:r w:rsidR="002A20B3" w:rsidRPr="008928F8">
        <w:rPr>
          <w:sz w:val="24"/>
          <w:szCs w:val="24"/>
        </w:rPr>
        <w:t xml:space="preserve"> </w:t>
      </w:r>
      <w:r w:rsidR="00803B19" w:rsidRPr="008928F8">
        <w:rPr>
          <w:sz w:val="24"/>
          <w:szCs w:val="24"/>
        </w:rPr>
        <w:t xml:space="preserve">There will be no video tributes included in the actual worship service. </w:t>
      </w:r>
    </w:p>
    <w:p w:rsidR="000B5FAB" w:rsidRPr="008928F8" w:rsidRDefault="000B5FAB" w:rsidP="000B5FAB">
      <w:pPr>
        <w:pStyle w:val="ListParagraph"/>
        <w:ind w:left="1080"/>
        <w:rPr>
          <w:sz w:val="24"/>
          <w:szCs w:val="24"/>
        </w:rPr>
      </w:pPr>
    </w:p>
    <w:p w:rsidR="000B5FAB" w:rsidRPr="008928F8" w:rsidRDefault="007678D3" w:rsidP="000B5F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28F8">
        <w:rPr>
          <w:sz w:val="24"/>
          <w:szCs w:val="24"/>
        </w:rPr>
        <w:t xml:space="preserve">You will need to provide your own computer to run the presentation. The church will supply </w:t>
      </w:r>
      <w:r w:rsidR="00A46B5C" w:rsidRPr="008928F8">
        <w:rPr>
          <w:sz w:val="24"/>
          <w:szCs w:val="24"/>
        </w:rPr>
        <w:t xml:space="preserve">only </w:t>
      </w:r>
      <w:r w:rsidRPr="008928F8">
        <w:rPr>
          <w:sz w:val="24"/>
          <w:szCs w:val="24"/>
        </w:rPr>
        <w:t>the use of the H</w:t>
      </w:r>
      <w:r w:rsidR="00A46B5C" w:rsidRPr="008928F8">
        <w:rPr>
          <w:sz w:val="24"/>
          <w:szCs w:val="24"/>
        </w:rPr>
        <w:t>D</w:t>
      </w:r>
      <w:r w:rsidRPr="008928F8">
        <w:rPr>
          <w:sz w:val="24"/>
          <w:szCs w:val="24"/>
        </w:rPr>
        <w:t xml:space="preserve">MI cord and </w:t>
      </w:r>
      <w:r w:rsidR="000C66B6" w:rsidRPr="008928F8">
        <w:rPr>
          <w:sz w:val="24"/>
          <w:szCs w:val="24"/>
        </w:rPr>
        <w:t xml:space="preserve">overhead </w:t>
      </w:r>
      <w:r w:rsidRPr="008928F8">
        <w:rPr>
          <w:sz w:val="24"/>
          <w:szCs w:val="24"/>
        </w:rPr>
        <w:t xml:space="preserve">TV in the sanctuary. </w:t>
      </w:r>
      <w:r w:rsidR="009B7B0E" w:rsidRPr="008928F8">
        <w:rPr>
          <w:sz w:val="24"/>
          <w:szCs w:val="24"/>
        </w:rPr>
        <w:t xml:space="preserve">If you wish to run your presentation during the lunch, you may use the church’s </w:t>
      </w:r>
      <w:r w:rsidR="000D160C" w:rsidRPr="008928F8">
        <w:rPr>
          <w:sz w:val="24"/>
          <w:szCs w:val="24"/>
        </w:rPr>
        <w:t xml:space="preserve">portable </w:t>
      </w:r>
      <w:r w:rsidR="009B7B0E" w:rsidRPr="008928F8">
        <w:rPr>
          <w:sz w:val="24"/>
          <w:szCs w:val="24"/>
        </w:rPr>
        <w:t>T.V. to hook up your laptop but will be required to provide your own cable for the hook-up.</w:t>
      </w:r>
    </w:p>
    <w:p w:rsidR="009B7B0E" w:rsidRPr="008928F8" w:rsidRDefault="009B7B0E" w:rsidP="009B7B0E">
      <w:pPr>
        <w:pStyle w:val="ListParagraph"/>
        <w:rPr>
          <w:sz w:val="24"/>
          <w:szCs w:val="24"/>
        </w:rPr>
      </w:pPr>
    </w:p>
    <w:p w:rsidR="000B1DCF" w:rsidRPr="008928F8" w:rsidRDefault="009B7B0E" w:rsidP="009B7B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28F8">
        <w:rPr>
          <w:sz w:val="24"/>
          <w:szCs w:val="24"/>
        </w:rPr>
        <w:t>You will need to have your presentation completed and have tried it in the church sa</w:t>
      </w:r>
      <w:r w:rsidR="000D160C" w:rsidRPr="008928F8">
        <w:rPr>
          <w:sz w:val="24"/>
          <w:szCs w:val="24"/>
        </w:rPr>
        <w:t xml:space="preserve">nctuary no later than 9:00 p.m. </w:t>
      </w:r>
      <w:r w:rsidRPr="008928F8">
        <w:rPr>
          <w:sz w:val="24"/>
          <w:szCs w:val="24"/>
        </w:rPr>
        <w:t xml:space="preserve">the day before the funeral.  This allows you time to ensure the presentation will run properly and will give you time to change anything that may be required. </w:t>
      </w:r>
    </w:p>
    <w:p w:rsidR="000B1DCF" w:rsidRPr="008928F8" w:rsidRDefault="000B1DCF" w:rsidP="000B1DCF">
      <w:pPr>
        <w:pStyle w:val="ListParagraph"/>
        <w:rPr>
          <w:sz w:val="24"/>
          <w:szCs w:val="24"/>
        </w:rPr>
      </w:pPr>
    </w:p>
    <w:p w:rsidR="009B7B0E" w:rsidRPr="008928F8" w:rsidRDefault="009B7B0E" w:rsidP="009B7B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28F8">
        <w:rPr>
          <w:sz w:val="24"/>
          <w:szCs w:val="24"/>
        </w:rPr>
        <w:t xml:space="preserve">The </w:t>
      </w:r>
      <w:r w:rsidR="00803B19" w:rsidRPr="008928F8">
        <w:rPr>
          <w:sz w:val="24"/>
          <w:szCs w:val="24"/>
        </w:rPr>
        <w:t>Church Ad</w:t>
      </w:r>
      <w:r w:rsidRPr="008928F8">
        <w:rPr>
          <w:sz w:val="24"/>
          <w:szCs w:val="24"/>
        </w:rPr>
        <w:t xml:space="preserve">ministrator will </w:t>
      </w:r>
      <w:r w:rsidR="00803B19" w:rsidRPr="008928F8">
        <w:rPr>
          <w:sz w:val="24"/>
          <w:szCs w:val="24"/>
        </w:rPr>
        <w:t>provide access to the equipment t</w:t>
      </w:r>
      <w:r w:rsidR="00ED6632" w:rsidRPr="008928F8">
        <w:rPr>
          <w:sz w:val="24"/>
          <w:szCs w:val="24"/>
        </w:rPr>
        <w:t xml:space="preserve">he </w:t>
      </w:r>
      <w:r w:rsidR="000B1DCF" w:rsidRPr="008928F8">
        <w:rPr>
          <w:sz w:val="24"/>
          <w:szCs w:val="24"/>
        </w:rPr>
        <w:t xml:space="preserve">day/evening </w:t>
      </w:r>
      <w:r w:rsidR="00ED6632" w:rsidRPr="008928F8">
        <w:rPr>
          <w:sz w:val="24"/>
          <w:szCs w:val="24"/>
        </w:rPr>
        <w:t xml:space="preserve">before the </w:t>
      </w:r>
      <w:proofErr w:type="gramStart"/>
      <w:r w:rsidR="00ED6632" w:rsidRPr="008928F8">
        <w:rPr>
          <w:sz w:val="24"/>
          <w:szCs w:val="24"/>
        </w:rPr>
        <w:t>funeral</w:t>
      </w:r>
      <w:r w:rsidR="00803B19" w:rsidRPr="008928F8">
        <w:rPr>
          <w:sz w:val="24"/>
          <w:szCs w:val="24"/>
        </w:rPr>
        <w:t xml:space="preserve">  to</w:t>
      </w:r>
      <w:proofErr w:type="gramEnd"/>
      <w:r w:rsidR="00803B19" w:rsidRPr="008928F8">
        <w:rPr>
          <w:sz w:val="24"/>
          <w:szCs w:val="24"/>
        </w:rPr>
        <w:t xml:space="preserve"> allow </w:t>
      </w:r>
      <w:r w:rsidR="000B1DCF" w:rsidRPr="008928F8">
        <w:rPr>
          <w:sz w:val="24"/>
          <w:szCs w:val="24"/>
        </w:rPr>
        <w:t xml:space="preserve">you to check your presentation. </w:t>
      </w:r>
      <w:r w:rsidR="00803B19" w:rsidRPr="008928F8">
        <w:rPr>
          <w:sz w:val="24"/>
          <w:szCs w:val="24"/>
        </w:rPr>
        <w:t xml:space="preserve">The cost of </w:t>
      </w:r>
      <w:r w:rsidR="000B1DCF" w:rsidRPr="008928F8">
        <w:rPr>
          <w:sz w:val="24"/>
          <w:szCs w:val="24"/>
        </w:rPr>
        <w:t xml:space="preserve">having the church opened and access to the equipment is </w:t>
      </w:r>
      <w:r w:rsidR="00803B19" w:rsidRPr="008928F8">
        <w:rPr>
          <w:sz w:val="24"/>
          <w:szCs w:val="24"/>
        </w:rPr>
        <w:t xml:space="preserve">included in the $50.00 access surcharge. </w:t>
      </w:r>
      <w:r w:rsidR="000B1DCF" w:rsidRPr="008928F8">
        <w:rPr>
          <w:sz w:val="24"/>
          <w:szCs w:val="24"/>
        </w:rPr>
        <w:t xml:space="preserve">However, the cost of any additional </w:t>
      </w:r>
      <w:r w:rsidR="00803B19" w:rsidRPr="008928F8">
        <w:rPr>
          <w:sz w:val="24"/>
          <w:szCs w:val="24"/>
        </w:rPr>
        <w:t>tech</w:t>
      </w:r>
      <w:r w:rsidR="000B1DCF" w:rsidRPr="008928F8">
        <w:rPr>
          <w:sz w:val="24"/>
          <w:szCs w:val="24"/>
        </w:rPr>
        <w:t>nical support/ assistance</w:t>
      </w:r>
      <w:r w:rsidR="00803B19" w:rsidRPr="008928F8">
        <w:rPr>
          <w:sz w:val="24"/>
          <w:szCs w:val="24"/>
        </w:rPr>
        <w:t xml:space="preserve"> at this time or for the service the next day will be assessed at a rate of $50.00 per hour.</w:t>
      </w:r>
      <w:r w:rsidR="00CC3607" w:rsidRPr="008928F8">
        <w:rPr>
          <w:sz w:val="24"/>
          <w:szCs w:val="24"/>
        </w:rPr>
        <w:t xml:space="preserve"> </w:t>
      </w:r>
    </w:p>
    <w:p w:rsidR="000B5FAB" w:rsidRPr="008928F8" w:rsidRDefault="000B5FAB" w:rsidP="000B5FAB">
      <w:pPr>
        <w:pStyle w:val="ListParagraph"/>
        <w:ind w:left="1080"/>
        <w:rPr>
          <w:sz w:val="24"/>
          <w:szCs w:val="24"/>
        </w:rPr>
      </w:pPr>
    </w:p>
    <w:p w:rsidR="00DB2AC6" w:rsidRPr="008928F8" w:rsidRDefault="000B1DCF" w:rsidP="000B5F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28F8">
        <w:rPr>
          <w:sz w:val="24"/>
          <w:szCs w:val="24"/>
        </w:rPr>
        <w:t>We encourage you to have</w:t>
      </w:r>
      <w:r w:rsidR="009B7B0E" w:rsidRPr="008928F8">
        <w:rPr>
          <w:sz w:val="24"/>
          <w:szCs w:val="24"/>
        </w:rPr>
        <w:t xml:space="preserve"> a friend or family member to run the presentation for you. If you wish to hire the church</w:t>
      </w:r>
      <w:r w:rsidR="00DB2AC6" w:rsidRPr="008928F8">
        <w:rPr>
          <w:sz w:val="24"/>
          <w:szCs w:val="24"/>
        </w:rPr>
        <w:t xml:space="preserve"> </w:t>
      </w:r>
      <w:r w:rsidR="00803B19" w:rsidRPr="008928F8">
        <w:rPr>
          <w:sz w:val="24"/>
          <w:szCs w:val="24"/>
        </w:rPr>
        <w:t xml:space="preserve">administrator to </w:t>
      </w:r>
      <w:r w:rsidR="00DB2AC6" w:rsidRPr="008928F8">
        <w:rPr>
          <w:sz w:val="24"/>
          <w:szCs w:val="24"/>
        </w:rPr>
        <w:t>run the presentation for you</w:t>
      </w:r>
      <w:r w:rsidR="00CC3607" w:rsidRPr="008928F8">
        <w:rPr>
          <w:sz w:val="24"/>
          <w:szCs w:val="24"/>
        </w:rPr>
        <w:t xml:space="preserve"> </w:t>
      </w:r>
      <w:r w:rsidRPr="008928F8">
        <w:rPr>
          <w:sz w:val="24"/>
          <w:szCs w:val="24"/>
        </w:rPr>
        <w:t xml:space="preserve">on </w:t>
      </w:r>
      <w:r w:rsidR="00CC3607" w:rsidRPr="008928F8">
        <w:rPr>
          <w:sz w:val="24"/>
          <w:szCs w:val="24"/>
        </w:rPr>
        <w:t>the day of the funeral</w:t>
      </w:r>
      <w:r w:rsidR="00DB2AC6" w:rsidRPr="008928F8">
        <w:rPr>
          <w:sz w:val="24"/>
          <w:szCs w:val="24"/>
        </w:rPr>
        <w:t xml:space="preserve">, the cost will be </w:t>
      </w:r>
      <w:r w:rsidR="00803B19" w:rsidRPr="008928F8">
        <w:rPr>
          <w:sz w:val="24"/>
          <w:szCs w:val="24"/>
        </w:rPr>
        <w:t xml:space="preserve">$50.00 per hour for the time it takes </w:t>
      </w:r>
      <w:r w:rsidRPr="008928F8">
        <w:rPr>
          <w:sz w:val="24"/>
          <w:szCs w:val="24"/>
        </w:rPr>
        <w:t xml:space="preserve">the administrator </w:t>
      </w:r>
      <w:r w:rsidR="00803B19" w:rsidRPr="008928F8">
        <w:rPr>
          <w:sz w:val="24"/>
          <w:szCs w:val="24"/>
        </w:rPr>
        <w:t>to do so</w:t>
      </w:r>
      <w:r w:rsidR="00DB2AC6" w:rsidRPr="008928F8">
        <w:rPr>
          <w:sz w:val="24"/>
          <w:szCs w:val="24"/>
        </w:rPr>
        <w:t xml:space="preserve">.  </w:t>
      </w:r>
    </w:p>
    <w:p w:rsidR="000B5FAB" w:rsidRPr="008928F8" w:rsidRDefault="000B5FAB" w:rsidP="000B5FAB">
      <w:pPr>
        <w:pStyle w:val="ListParagraph"/>
        <w:rPr>
          <w:sz w:val="24"/>
          <w:szCs w:val="24"/>
        </w:rPr>
      </w:pPr>
    </w:p>
    <w:p w:rsidR="00E7451B" w:rsidRPr="008928F8" w:rsidRDefault="007678D3" w:rsidP="000B5F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28F8">
        <w:rPr>
          <w:sz w:val="24"/>
          <w:szCs w:val="24"/>
        </w:rPr>
        <w:lastRenderedPageBreak/>
        <w:t xml:space="preserve">If the presentation does not run </w:t>
      </w:r>
      <w:r w:rsidR="000C66B6" w:rsidRPr="008928F8">
        <w:rPr>
          <w:sz w:val="24"/>
          <w:szCs w:val="24"/>
        </w:rPr>
        <w:t xml:space="preserve">successfully </w:t>
      </w:r>
      <w:r w:rsidRPr="008928F8">
        <w:rPr>
          <w:sz w:val="24"/>
          <w:szCs w:val="24"/>
        </w:rPr>
        <w:t xml:space="preserve">on the overhead </w:t>
      </w:r>
      <w:r w:rsidR="000C66B6" w:rsidRPr="008928F8">
        <w:rPr>
          <w:sz w:val="24"/>
          <w:szCs w:val="24"/>
        </w:rPr>
        <w:t xml:space="preserve">TV </w:t>
      </w:r>
      <w:r w:rsidRPr="008928F8">
        <w:rPr>
          <w:sz w:val="24"/>
          <w:szCs w:val="24"/>
        </w:rPr>
        <w:t xml:space="preserve">in the sanctuary, you may request the use of the church’s portable TV to run the presentation </w:t>
      </w:r>
      <w:r w:rsidR="00A46B5C" w:rsidRPr="008928F8">
        <w:rPr>
          <w:sz w:val="24"/>
          <w:szCs w:val="24"/>
        </w:rPr>
        <w:t xml:space="preserve">in the church hall </w:t>
      </w:r>
      <w:r w:rsidRPr="008928F8">
        <w:rPr>
          <w:sz w:val="24"/>
          <w:szCs w:val="24"/>
        </w:rPr>
        <w:t xml:space="preserve">during the lunch. </w:t>
      </w:r>
      <w:r w:rsidR="00FB425D" w:rsidRPr="008928F8">
        <w:rPr>
          <w:sz w:val="24"/>
          <w:szCs w:val="24"/>
        </w:rPr>
        <w:t xml:space="preserve">Again, we would suggest that you try this the night before to ensure that it is working properly. </w:t>
      </w:r>
    </w:p>
    <w:p w:rsidR="000B5FAB" w:rsidRPr="008928F8" w:rsidRDefault="000B5FAB" w:rsidP="000B5FAB">
      <w:pPr>
        <w:pStyle w:val="ListParagraph"/>
        <w:ind w:left="1080"/>
        <w:rPr>
          <w:sz w:val="24"/>
          <w:szCs w:val="24"/>
        </w:rPr>
      </w:pPr>
    </w:p>
    <w:p w:rsidR="00F91903" w:rsidRPr="008928F8" w:rsidRDefault="009C3745" w:rsidP="000B5F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28F8">
        <w:rPr>
          <w:sz w:val="24"/>
          <w:szCs w:val="24"/>
        </w:rPr>
        <w:t>In the event of a very large funeral where the hall is required for extra seating and you</w:t>
      </w:r>
      <w:r w:rsidR="00CD3249" w:rsidRPr="008928F8">
        <w:rPr>
          <w:sz w:val="24"/>
          <w:szCs w:val="24"/>
        </w:rPr>
        <w:t xml:space="preserve"> wish to run a picture tribute</w:t>
      </w:r>
      <w:r w:rsidR="00FB425D" w:rsidRPr="008928F8">
        <w:rPr>
          <w:sz w:val="24"/>
          <w:szCs w:val="24"/>
        </w:rPr>
        <w:t xml:space="preserve"> into the hall as well</w:t>
      </w:r>
      <w:r w:rsidR="00CD3249" w:rsidRPr="008928F8">
        <w:rPr>
          <w:sz w:val="24"/>
          <w:szCs w:val="24"/>
        </w:rPr>
        <w:t xml:space="preserve">, </w:t>
      </w:r>
      <w:r w:rsidRPr="008928F8">
        <w:rPr>
          <w:sz w:val="24"/>
          <w:szCs w:val="24"/>
        </w:rPr>
        <w:t>the extra</w:t>
      </w:r>
      <w:r w:rsidR="00CD3249" w:rsidRPr="008928F8">
        <w:rPr>
          <w:sz w:val="24"/>
          <w:szCs w:val="24"/>
        </w:rPr>
        <w:t xml:space="preserve"> portable TV can </w:t>
      </w:r>
      <w:r w:rsidRPr="008928F8">
        <w:rPr>
          <w:sz w:val="24"/>
          <w:szCs w:val="24"/>
        </w:rPr>
        <w:t>be set up</w:t>
      </w:r>
      <w:r w:rsidR="008A529C" w:rsidRPr="008928F8">
        <w:rPr>
          <w:sz w:val="24"/>
          <w:szCs w:val="24"/>
        </w:rPr>
        <w:t xml:space="preserve"> in the hall</w:t>
      </w:r>
      <w:r w:rsidR="00A46B5C" w:rsidRPr="008928F8">
        <w:rPr>
          <w:sz w:val="24"/>
          <w:szCs w:val="24"/>
        </w:rPr>
        <w:t xml:space="preserve"> for this purpose</w:t>
      </w:r>
      <w:r w:rsidR="00CD3249" w:rsidRPr="008928F8">
        <w:rPr>
          <w:sz w:val="24"/>
          <w:szCs w:val="24"/>
        </w:rPr>
        <w:t>.</w:t>
      </w:r>
      <w:r w:rsidRPr="008928F8">
        <w:rPr>
          <w:sz w:val="24"/>
          <w:szCs w:val="24"/>
        </w:rPr>
        <w:t xml:space="preserve"> </w:t>
      </w:r>
      <w:r w:rsidR="00A46B5C" w:rsidRPr="008928F8">
        <w:rPr>
          <w:sz w:val="24"/>
          <w:szCs w:val="24"/>
        </w:rPr>
        <w:t xml:space="preserve">However, you will be required </w:t>
      </w:r>
      <w:r w:rsidR="00CD3249" w:rsidRPr="008928F8">
        <w:rPr>
          <w:sz w:val="24"/>
          <w:szCs w:val="24"/>
        </w:rPr>
        <w:t xml:space="preserve">to provide a second laptop </w:t>
      </w:r>
      <w:r w:rsidRPr="008928F8">
        <w:rPr>
          <w:sz w:val="24"/>
          <w:szCs w:val="24"/>
        </w:rPr>
        <w:t xml:space="preserve">with the presentation on it and an extra HDMI </w:t>
      </w:r>
      <w:r w:rsidR="00CD3249" w:rsidRPr="008928F8">
        <w:rPr>
          <w:sz w:val="24"/>
          <w:szCs w:val="24"/>
        </w:rPr>
        <w:t>cord for the additional hook-up.</w:t>
      </w:r>
    </w:p>
    <w:p w:rsidR="00803B19" w:rsidRPr="008928F8" w:rsidRDefault="00803B19" w:rsidP="00803B19">
      <w:pPr>
        <w:pStyle w:val="ListParagraph"/>
        <w:rPr>
          <w:sz w:val="24"/>
          <w:szCs w:val="24"/>
        </w:rPr>
      </w:pPr>
    </w:p>
    <w:p w:rsidR="00803B19" w:rsidRPr="008928F8" w:rsidRDefault="00803B19" w:rsidP="00803B19">
      <w:pPr>
        <w:rPr>
          <w:sz w:val="24"/>
          <w:szCs w:val="24"/>
        </w:rPr>
      </w:pPr>
    </w:p>
    <w:p w:rsidR="00803B19" w:rsidRPr="008928F8" w:rsidRDefault="00803B19" w:rsidP="00803B19">
      <w:pPr>
        <w:rPr>
          <w:sz w:val="24"/>
          <w:szCs w:val="24"/>
        </w:rPr>
      </w:pPr>
    </w:p>
    <w:p w:rsidR="00803B19" w:rsidRPr="008928F8" w:rsidRDefault="00803B19" w:rsidP="00803B19">
      <w:pPr>
        <w:rPr>
          <w:sz w:val="24"/>
          <w:szCs w:val="24"/>
        </w:rPr>
      </w:pPr>
    </w:p>
    <w:p w:rsidR="00803B19" w:rsidRPr="008928F8" w:rsidRDefault="00803B19" w:rsidP="00803B19">
      <w:pPr>
        <w:rPr>
          <w:sz w:val="24"/>
          <w:szCs w:val="24"/>
        </w:rPr>
      </w:pPr>
    </w:p>
    <w:p w:rsidR="00803B19" w:rsidRPr="008928F8" w:rsidRDefault="00803B19" w:rsidP="00803B19">
      <w:pPr>
        <w:rPr>
          <w:sz w:val="24"/>
          <w:szCs w:val="24"/>
        </w:rPr>
      </w:pPr>
    </w:p>
    <w:p w:rsidR="000B1DCF" w:rsidRPr="008928F8" w:rsidRDefault="000B1DCF" w:rsidP="00803B19">
      <w:pPr>
        <w:rPr>
          <w:sz w:val="24"/>
          <w:szCs w:val="24"/>
        </w:rPr>
      </w:pPr>
    </w:p>
    <w:p w:rsidR="000B1DCF" w:rsidRPr="008928F8" w:rsidRDefault="000B1DCF" w:rsidP="00803B19">
      <w:pPr>
        <w:rPr>
          <w:sz w:val="24"/>
          <w:szCs w:val="24"/>
        </w:rPr>
      </w:pPr>
    </w:p>
    <w:p w:rsidR="000B1DCF" w:rsidRDefault="000B1DCF" w:rsidP="00803B19"/>
    <w:p w:rsidR="000B1DCF" w:rsidRDefault="000B1DCF" w:rsidP="00803B19"/>
    <w:p w:rsidR="000B1DCF" w:rsidRDefault="000B1DCF" w:rsidP="00803B19"/>
    <w:p w:rsidR="000B1DCF" w:rsidRDefault="000B1DCF" w:rsidP="00803B19"/>
    <w:p w:rsidR="000B1DCF" w:rsidRDefault="000B1DCF" w:rsidP="00803B19"/>
    <w:p w:rsidR="000B1DCF" w:rsidRDefault="000B1DCF" w:rsidP="00803B19"/>
    <w:p w:rsidR="000B1DCF" w:rsidRDefault="000B1DCF" w:rsidP="00803B19"/>
    <w:p w:rsidR="000B1DCF" w:rsidRDefault="000B1DCF" w:rsidP="00803B19"/>
    <w:p w:rsidR="000B1DCF" w:rsidRPr="000B1DCF" w:rsidRDefault="008928F8" w:rsidP="000B1DCF">
      <w:pPr>
        <w:spacing w:after="0" w:line="240" w:lineRule="auto"/>
        <w:rPr>
          <w:i/>
        </w:rPr>
      </w:pPr>
      <w:r>
        <w:rPr>
          <w:i/>
        </w:rPr>
        <w:t>A</w:t>
      </w:r>
      <w:r w:rsidR="000B1DCF" w:rsidRPr="000B1DCF">
        <w:rPr>
          <w:i/>
        </w:rPr>
        <w:t>pproved by Westminster Church Council</w:t>
      </w:r>
    </w:p>
    <w:p w:rsidR="000B1DCF" w:rsidRPr="000B1DCF" w:rsidRDefault="000B1DCF" w:rsidP="000B1DCF">
      <w:pPr>
        <w:spacing w:after="0" w:line="240" w:lineRule="auto"/>
        <w:rPr>
          <w:i/>
        </w:rPr>
      </w:pPr>
      <w:r w:rsidRPr="000B1DCF">
        <w:rPr>
          <w:i/>
        </w:rPr>
        <w:t>November 13, 2017</w:t>
      </w:r>
    </w:p>
    <w:sectPr w:rsidR="000B1DCF" w:rsidRPr="000B1DCF" w:rsidSect="00905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A56"/>
    <w:multiLevelType w:val="hybridMultilevel"/>
    <w:tmpl w:val="7DF6E8B0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F45036"/>
    <w:multiLevelType w:val="hybridMultilevel"/>
    <w:tmpl w:val="EEA03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903"/>
    <w:rsid w:val="000B1DCF"/>
    <w:rsid w:val="000B5FAB"/>
    <w:rsid w:val="000C66B6"/>
    <w:rsid w:val="000D160C"/>
    <w:rsid w:val="001067AF"/>
    <w:rsid w:val="00221E89"/>
    <w:rsid w:val="002822D2"/>
    <w:rsid w:val="002A20B3"/>
    <w:rsid w:val="002E216A"/>
    <w:rsid w:val="00352794"/>
    <w:rsid w:val="00375310"/>
    <w:rsid w:val="00426CF9"/>
    <w:rsid w:val="0045789F"/>
    <w:rsid w:val="0049669A"/>
    <w:rsid w:val="005E7DB0"/>
    <w:rsid w:val="00603E50"/>
    <w:rsid w:val="006673D1"/>
    <w:rsid w:val="0071642E"/>
    <w:rsid w:val="007678D3"/>
    <w:rsid w:val="007E2BEA"/>
    <w:rsid w:val="00803B19"/>
    <w:rsid w:val="008928F8"/>
    <w:rsid w:val="00894DFC"/>
    <w:rsid w:val="008A529C"/>
    <w:rsid w:val="00905B11"/>
    <w:rsid w:val="0092435C"/>
    <w:rsid w:val="009B7B0E"/>
    <w:rsid w:val="009C3745"/>
    <w:rsid w:val="00A46B5C"/>
    <w:rsid w:val="00B7400C"/>
    <w:rsid w:val="00C41B3A"/>
    <w:rsid w:val="00C520C6"/>
    <w:rsid w:val="00C90DA6"/>
    <w:rsid w:val="00CC3607"/>
    <w:rsid w:val="00CD3249"/>
    <w:rsid w:val="00D2342A"/>
    <w:rsid w:val="00D362E6"/>
    <w:rsid w:val="00D97B48"/>
    <w:rsid w:val="00DB2AC6"/>
    <w:rsid w:val="00DE5578"/>
    <w:rsid w:val="00E04CF6"/>
    <w:rsid w:val="00E7451B"/>
    <w:rsid w:val="00ED6632"/>
    <w:rsid w:val="00F91903"/>
    <w:rsid w:val="00FB425D"/>
    <w:rsid w:val="00FE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Westminster Office</dc:creator>
  <cp:lastModifiedBy>Westminster Office</cp:lastModifiedBy>
  <cp:revision>6</cp:revision>
  <dcterms:created xsi:type="dcterms:W3CDTF">2017-11-15T02:08:00Z</dcterms:created>
  <dcterms:modified xsi:type="dcterms:W3CDTF">2017-11-15T04:09:00Z</dcterms:modified>
</cp:coreProperties>
</file>